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A62" w:rsidRPr="00BC4159" w:rsidRDefault="00BC4159" w:rsidP="00BC41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4159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BC4159" w:rsidRDefault="00BC4159" w:rsidP="009359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4159">
        <w:rPr>
          <w:rFonts w:ascii="Times New Roman" w:hAnsi="Times New Roman" w:cs="Times New Roman"/>
          <w:b/>
          <w:sz w:val="28"/>
          <w:szCs w:val="28"/>
        </w:rPr>
        <w:t>действий при прокладке</w:t>
      </w:r>
      <w:r w:rsidRPr="00BC4159">
        <w:rPr>
          <w:rFonts w:ascii="Times New Roman" w:eastAsia="Calibri" w:hAnsi="Times New Roman" w:cs="Times New Roman"/>
          <w:b/>
          <w:sz w:val="28"/>
          <w:szCs w:val="28"/>
        </w:rPr>
        <w:t>, перенос</w:t>
      </w:r>
      <w:r w:rsidRPr="00BC4159">
        <w:rPr>
          <w:rFonts w:ascii="Times New Roman" w:hAnsi="Times New Roman" w:cs="Times New Roman"/>
          <w:b/>
          <w:sz w:val="28"/>
          <w:szCs w:val="28"/>
        </w:rPr>
        <w:t>е, переустройстве</w:t>
      </w:r>
      <w:r w:rsidRPr="00BC4159">
        <w:rPr>
          <w:rFonts w:ascii="Times New Roman" w:eastAsia="Calibri" w:hAnsi="Times New Roman" w:cs="Times New Roman"/>
          <w:b/>
          <w:sz w:val="28"/>
          <w:szCs w:val="28"/>
        </w:rPr>
        <w:t xml:space="preserve"> инженерн</w:t>
      </w:r>
      <w:r w:rsidRPr="00BC4159">
        <w:rPr>
          <w:rFonts w:ascii="Times New Roman" w:hAnsi="Times New Roman" w:cs="Times New Roman"/>
          <w:b/>
          <w:sz w:val="28"/>
          <w:szCs w:val="28"/>
        </w:rPr>
        <w:t>ых коммуникаций, их эксплуатации</w:t>
      </w:r>
      <w:r w:rsidRPr="00BC4159">
        <w:rPr>
          <w:rFonts w:ascii="Times New Roman" w:eastAsia="Calibri" w:hAnsi="Times New Roman" w:cs="Times New Roman"/>
          <w:b/>
          <w:sz w:val="28"/>
          <w:szCs w:val="28"/>
        </w:rPr>
        <w:t xml:space="preserve"> в границах полос отвода автомобильных дорог</w:t>
      </w:r>
      <w:r>
        <w:rPr>
          <w:rFonts w:ascii="Times New Roman" w:hAnsi="Times New Roman" w:cs="Times New Roman"/>
          <w:b/>
          <w:sz w:val="28"/>
          <w:szCs w:val="28"/>
        </w:rPr>
        <w:t xml:space="preserve"> (на пересечении с ФАД)</w:t>
      </w:r>
    </w:p>
    <w:p w:rsidR="00036B5E" w:rsidRDefault="00036B5E" w:rsidP="00935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4159" w:rsidRPr="009359EA" w:rsidRDefault="00BC4159" w:rsidP="00036B5E">
      <w:pPr>
        <w:pStyle w:val="a3"/>
        <w:numPr>
          <w:ilvl w:val="0"/>
          <w:numId w:val="1"/>
        </w:numPr>
        <w:spacing w:after="0"/>
        <w:ind w:left="425" w:hanging="425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359EA">
        <w:rPr>
          <w:rFonts w:ascii="Times New Roman" w:hAnsi="Times New Roman" w:cs="Times New Roman"/>
          <w:sz w:val="28"/>
          <w:szCs w:val="28"/>
        </w:rPr>
        <w:t xml:space="preserve">Подготовить и направить в ФКУ «Центравтомагистраль» </w:t>
      </w:r>
      <w:r w:rsidR="008E2742">
        <w:rPr>
          <w:rFonts w:ascii="Times New Roman" w:hAnsi="Times New Roman" w:cs="Times New Roman"/>
          <w:sz w:val="28"/>
          <w:szCs w:val="28"/>
        </w:rPr>
        <w:t xml:space="preserve">установленный </w:t>
      </w:r>
      <w:r w:rsidRPr="009359EA">
        <w:rPr>
          <w:rFonts w:ascii="Times New Roman" w:hAnsi="Times New Roman" w:cs="Times New Roman"/>
          <w:sz w:val="28"/>
          <w:szCs w:val="28"/>
        </w:rPr>
        <w:t xml:space="preserve">комплект документов, </w:t>
      </w:r>
      <w:r w:rsidR="008E2742">
        <w:rPr>
          <w:rFonts w:ascii="Times New Roman" w:hAnsi="Times New Roman" w:cs="Times New Roman"/>
          <w:sz w:val="28"/>
          <w:szCs w:val="28"/>
        </w:rPr>
        <w:t xml:space="preserve">необходимых для заключения договора </w:t>
      </w:r>
      <w:r w:rsidRPr="009359EA">
        <w:rPr>
          <w:rFonts w:ascii="Times New Roman" w:hAnsi="Times New Roman" w:cs="Times New Roman"/>
          <w:sz w:val="28"/>
          <w:szCs w:val="28"/>
        </w:rPr>
        <w:t>на прокладку, перенос, переустройство инженерных коммуникаций, их эксплуатацию в границах полос отвода автомобильных дорог (на пересечение ФАД).</w:t>
      </w:r>
    </w:p>
    <w:p w:rsidR="00BC4159" w:rsidRPr="009359EA" w:rsidRDefault="00BC4159" w:rsidP="00036B5E">
      <w:pPr>
        <w:pStyle w:val="a3"/>
        <w:numPr>
          <w:ilvl w:val="0"/>
          <w:numId w:val="1"/>
        </w:numPr>
        <w:spacing w:after="0"/>
        <w:ind w:left="425" w:hanging="425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359EA">
        <w:rPr>
          <w:rFonts w:ascii="Times New Roman" w:hAnsi="Times New Roman" w:cs="Times New Roman"/>
          <w:sz w:val="28"/>
          <w:szCs w:val="28"/>
        </w:rPr>
        <w:t>Заключить договор с ФКУ «Центравтомагистраль» на прокладку, перенос, переустройство инженерных коммуникаций, их эксплуатацию в границах полос отвода автомобильных дорог.</w:t>
      </w:r>
    </w:p>
    <w:p w:rsidR="00BC4159" w:rsidRDefault="00BC4159" w:rsidP="00036B5E">
      <w:pPr>
        <w:pStyle w:val="a3"/>
        <w:numPr>
          <w:ilvl w:val="0"/>
          <w:numId w:val="1"/>
        </w:numPr>
        <w:spacing w:after="0"/>
        <w:ind w:left="425" w:hanging="425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359EA">
        <w:rPr>
          <w:rFonts w:ascii="Times New Roman" w:hAnsi="Times New Roman" w:cs="Times New Roman"/>
          <w:sz w:val="28"/>
          <w:szCs w:val="28"/>
        </w:rPr>
        <w:t>Получить технические требования и условия на  прокладку, перенос, переустройство инженерных коммуникаций, их эксплуатацию в границах полос отвода автомобильных дорог.</w:t>
      </w:r>
    </w:p>
    <w:p w:rsidR="00250392" w:rsidRPr="009359EA" w:rsidRDefault="00250392" w:rsidP="00036B5E">
      <w:pPr>
        <w:pStyle w:val="a3"/>
        <w:numPr>
          <w:ilvl w:val="0"/>
          <w:numId w:val="1"/>
        </w:numPr>
        <w:spacing w:after="0"/>
        <w:ind w:left="425" w:hanging="425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359EA">
        <w:rPr>
          <w:rFonts w:ascii="Times New Roman" w:hAnsi="Times New Roman" w:cs="Times New Roman"/>
          <w:sz w:val="28"/>
          <w:szCs w:val="28"/>
        </w:rPr>
        <w:t>Обратиться в Федеральное дорожное агентство с заявлением об установлении публичного сервитута.</w:t>
      </w:r>
    </w:p>
    <w:p w:rsidR="00250392" w:rsidRPr="009359EA" w:rsidRDefault="00250392" w:rsidP="00250392">
      <w:pPr>
        <w:pStyle w:val="a3"/>
        <w:numPr>
          <w:ilvl w:val="0"/>
          <w:numId w:val="1"/>
        </w:numPr>
        <w:spacing w:after="0"/>
        <w:ind w:left="425" w:hanging="425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359EA">
        <w:rPr>
          <w:rFonts w:ascii="Times New Roman" w:hAnsi="Times New Roman" w:cs="Times New Roman"/>
          <w:sz w:val="28"/>
          <w:szCs w:val="28"/>
        </w:rPr>
        <w:t>После выхода распоряжения Федерального дорожного агентства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9359EA">
        <w:rPr>
          <w:rFonts w:ascii="Times New Roman" w:hAnsi="Times New Roman" w:cs="Times New Roman"/>
          <w:sz w:val="28"/>
          <w:szCs w:val="28"/>
        </w:rPr>
        <w:t xml:space="preserve">об установлении публичного сервитута заключить с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9359EA">
        <w:rPr>
          <w:rFonts w:ascii="Times New Roman" w:hAnsi="Times New Roman" w:cs="Times New Roman"/>
          <w:sz w:val="28"/>
          <w:szCs w:val="28"/>
        </w:rPr>
        <w:t>ФКУ «Центравтомагистраль» Соглашение об установлении платы за публичный сервитут.</w:t>
      </w:r>
    </w:p>
    <w:p w:rsidR="00250392" w:rsidRPr="009359EA" w:rsidRDefault="00250392" w:rsidP="00250392">
      <w:pPr>
        <w:pStyle w:val="a3"/>
        <w:numPr>
          <w:ilvl w:val="0"/>
          <w:numId w:val="1"/>
        </w:numPr>
        <w:spacing w:after="0"/>
        <w:ind w:left="425" w:hanging="425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359EA">
        <w:rPr>
          <w:rFonts w:ascii="Times New Roman" w:hAnsi="Times New Roman" w:cs="Times New Roman"/>
          <w:sz w:val="28"/>
          <w:szCs w:val="28"/>
        </w:rPr>
        <w:t>Разработать проектную документацию на прокладку, перенос, переустройство инженерных коммуникаций. (Получить в ФКУ «Центравтомагистраль» заключение о соответствии проектной документации техническим требованиям и условиям, в рамках мониторинга.)</w:t>
      </w:r>
    </w:p>
    <w:p w:rsidR="00250392" w:rsidRPr="009359EA" w:rsidRDefault="00250392" w:rsidP="00250392">
      <w:pPr>
        <w:pStyle w:val="a3"/>
        <w:numPr>
          <w:ilvl w:val="0"/>
          <w:numId w:val="1"/>
        </w:numPr>
        <w:spacing w:after="0"/>
        <w:ind w:left="425" w:hanging="425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359EA">
        <w:rPr>
          <w:rFonts w:ascii="Times New Roman" w:hAnsi="Times New Roman" w:cs="Times New Roman"/>
          <w:sz w:val="28"/>
          <w:szCs w:val="28"/>
        </w:rPr>
        <w:t>Подготовить и направить в ФКУ «Центравтомагистраль»</w:t>
      </w:r>
      <w:r>
        <w:rPr>
          <w:rFonts w:ascii="Times New Roman" w:hAnsi="Times New Roman" w:cs="Times New Roman"/>
          <w:sz w:val="28"/>
          <w:szCs w:val="28"/>
        </w:rPr>
        <w:t xml:space="preserve"> утвержденный</w:t>
      </w:r>
      <w:r w:rsidRPr="009359EA">
        <w:rPr>
          <w:rFonts w:ascii="Times New Roman" w:hAnsi="Times New Roman" w:cs="Times New Roman"/>
          <w:sz w:val="28"/>
          <w:szCs w:val="28"/>
        </w:rPr>
        <w:t xml:space="preserve"> комплект документов, </w:t>
      </w:r>
      <w:r>
        <w:rPr>
          <w:rFonts w:ascii="Times New Roman" w:hAnsi="Times New Roman" w:cs="Times New Roman"/>
          <w:sz w:val="28"/>
          <w:szCs w:val="28"/>
        </w:rPr>
        <w:t>необходимый</w:t>
      </w:r>
      <w:r w:rsidRPr="009359EA">
        <w:rPr>
          <w:rFonts w:ascii="Times New Roman" w:hAnsi="Times New Roman" w:cs="Times New Roman"/>
          <w:sz w:val="28"/>
          <w:szCs w:val="28"/>
        </w:rPr>
        <w:t xml:space="preserve"> для получения разрешения на строительство.</w:t>
      </w:r>
    </w:p>
    <w:p w:rsidR="00250392" w:rsidRDefault="00250392" w:rsidP="00250392">
      <w:pPr>
        <w:pStyle w:val="a3"/>
        <w:numPr>
          <w:ilvl w:val="0"/>
          <w:numId w:val="1"/>
        </w:numPr>
        <w:spacing w:after="0"/>
        <w:ind w:left="425" w:hanging="425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E2742">
        <w:rPr>
          <w:rFonts w:ascii="Times New Roman" w:hAnsi="Times New Roman" w:cs="Times New Roman"/>
          <w:sz w:val="28"/>
          <w:szCs w:val="28"/>
        </w:rPr>
        <w:t xml:space="preserve">Осуществить прокладку, перенос, переустройство инженерных коммуникаций в соответствии с </w:t>
      </w:r>
      <w:proofErr w:type="spellStart"/>
      <w:r w:rsidRPr="008E2742">
        <w:rPr>
          <w:rFonts w:ascii="Times New Roman" w:hAnsi="Times New Roman" w:cs="Times New Roman"/>
          <w:sz w:val="28"/>
          <w:szCs w:val="28"/>
        </w:rPr>
        <w:t>ТТиУ</w:t>
      </w:r>
      <w:proofErr w:type="spellEnd"/>
      <w:r w:rsidRPr="008E2742">
        <w:rPr>
          <w:rFonts w:ascii="Times New Roman" w:hAnsi="Times New Roman" w:cs="Times New Roman"/>
          <w:sz w:val="28"/>
          <w:szCs w:val="28"/>
        </w:rPr>
        <w:t xml:space="preserve"> и утвержденной проектной документацией.</w:t>
      </w:r>
    </w:p>
    <w:p w:rsidR="007301B5" w:rsidRPr="009359EA" w:rsidRDefault="00250392" w:rsidP="00250392">
      <w:pPr>
        <w:pStyle w:val="a3"/>
        <w:numPr>
          <w:ilvl w:val="0"/>
          <w:numId w:val="1"/>
        </w:numPr>
        <w:spacing w:after="0"/>
        <w:ind w:left="425" w:hanging="425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50392">
        <w:rPr>
          <w:rFonts w:ascii="Times New Roman" w:hAnsi="Times New Roman" w:cs="Times New Roman"/>
          <w:sz w:val="28"/>
          <w:szCs w:val="28"/>
        </w:rPr>
        <w:t>Получить разрешение на ввод в полосе отвода ФАД.</w:t>
      </w:r>
      <w:bookmarkStart w:id="0" w:name="_GoBack"/>
      <w:bookmarkEnd w:id="0"/>
    </w:p>
    <w:sectPr w:rsidR="007301B5" w:rsidRPr="009359EA" w:rsidSect="00036B5E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30626"/>
    <w:multiLevelType w:val="hybridMultilevel"/>
    <w:tmpl w:val="514C4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4159"/>
    <w:rsid w:val="00036B5E"/>
    <w:rsid w:val="00157F85"/>
    <w:rsid w:val="0023789F"/>
    <w:rsid w:val="00250392"/>
    <w:rsid w:val="00254278"/>
    <w:rsid w:val="004F371D"/>
    <w:rsid w:val="006152B6"/>
    <w:rsid w:val="006B6033"/>
    <w:rsid w:val="007301B5"/>
    <w:rsid w:val="008E2742"/>
    <w:rsid w:val="009359EA"/>
    <w:rsid w:val="009929C9"/>
    <w:rsid w:val="00AC1629"/>
    <w:rsid w:val="00B61A62"/>
    <w:rsid w:val="00BC4159"/>
    <w:rsid w:val="00C10BA4"/>
    <w:rsid w:val="00C62EC5"/>
    <w:rsid w:val="00DB5A70"/>
    <w:rsid w:val="00DE5791"/>
    <w:rsid w:val="00EE0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A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41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berbenitskayagi</dc:creator>
  <cp:lastModifiedBy>Барков Антон Вадимович</cp:lastModifiedBy>
  <cp:revision>7</cp:revision>
  <cp:lastPrinted>2018-11-02T10:26:00Z</cp:lastPrinted>
  <dcterms:created xsi:type="dcterms:W3CDTF">2018-11-02T10:12:00Z</dcterms:created>
  <dcterms:modified xsi:type="dcterms:W3CDTF">2018-11-14T11:29:00Z</dcterms:modified>
</cp:coreProperties>
</file>